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2A" w:rsidRDefault="00DC4D2A">
      <w:pPr>
        <w:spacing w:line="291" w:lineRule="exact"/>
        <w:rPr>
          <w:noProof/>
          <w:sz w:val="24"/>
          <w:szCs w:val="24"/>
        </w:rPr>
      </w:pPr>
    </w:p>
    <w:p w:rsidR="007D0EC8" w:rsidRDefault="007D0EC8" w:rsidP="007D0EC8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2" name="Рисунок 1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EC8" w:rsidRDefault="007D0EC8">
      <w:pPr>
        <w:spacing w:line="291" w:lineRule="exact"/>
        <w:rPr>
          <w:noProof/>
          <w:sz w:val="24"/>
          <w:szCs w:val="24"/>
        </w:rPr>
      </w:pPr>
    </w:p>
    <w:p w:rsidR="007D0EC8" w:rsidRDefault="007D0EC8">
      <w:pPr>
        <w:spacing w:line="291" w:lineRule="exact"/>
        <w:rPr>
          <w:noProof/>
          <w:sz w:val="24"/>
          <w:szCs w:val="24"/>
        </w:rPr>
      </w:pPr>
    </w:p>
    <w:p w:rsidR="007D0EC8" w:rsidRDefault="007D0EC8">
      <w:pPr>
        <w:spacing w:line="291" w:lineRule="exact"/>
        <w:rPr>
          <w:noProof/>
          <w:sz w:val="24"/>
          <w:szCs w:val="24"/>
        </w:rPr>
      </w:pPr>
    </w:p>
    <w:p w:rsidR="007D0EC8" w:rsidRDefault="007D0EC8">
      <w:pPr>
        <w:spacing w:line="291" w:lineRule="exact"/>
        <w:rPr>
          <w:noProof/>
          <w:sz w:val="24"/>
          <w:szCs w:val="24"/>
        </w:rPr>
      </w:pPr>
    </w:p>
    <w:p w:rsidR="007D0EC8" w:rsidRDefault="007D0EC8">
      <w:pPr>
        <w:spacing w:line="291" w:lineRule="exact"/>
        <w:rPr>
          <w:sz w:val="24"/>
          <w:szCs w:val="24"/>
        </w:rPr>
      </w:pPr>
    </w:p>
    <w:p w:rsidR="00DC4D2A" w:rsidRDefault="00DC4D2A">
      <w:pPr>
        <w:spacing w:line="200" w:lineRule="exact"/>
        <w:rPr>
          <w:sz w:val="24"/>
          <w:szCs w:val="24"/>
        </w:rPr>
      </w:pPr>
    </w:p>
    <w:p w:rsidR="00DC4D2A" w:rsidRDefault="00DC4D2A">
      <w:pPr>
        <w:spacing w:line="200" w:lineRule="exact"/>
        <w:rPr>
          <w:sz w:val="24"/>
          <w:szCs w:val="24"/>
        </w:rPr>
      </w:pPr>
    </w:p>
    <w:p w:rsidR="00DC4D2A" w:rsidRDefault="00DC4D2A">
      <w:pPr>
        <w:spacing w:line="200" w:lineRule="exact"/>
        <w:rPr>
          <w:sz w:val="24"/>
          <w:szCs w:val="24"/>
        </w:rPr>
      </w:pPr>
    </w:p>
    <w:p w:rsidR="00DC4D2A" w:rsidRDefault="00DC4D2A">
      <w:pPr>
        <w:spacing w:line="200" w:lineRule="exact"/>
        <w:rPr>
          <w:sz w:val="24"/>
          <w:szCs w:val="24"/>
        </w:rPr>
      </w:pPr>
    </w:p>
    <w:p w:rsidR="00DC4D2A" w:rsidRDefault="00DC4D2A">
      <w:pPr>
        <w:spacing w:line="200" w:lineRule="exact"/>
        <w:rPr>
          <w:sz w:val="24"/>
          <w:szCs w:val="24"/>
        </w:rPr>
      </w:pPr>
    </w:p>
    <w:p w:rsidR="00DC4D2A" w:rsidRDefault="00DC4D2A">
      <w:pPr>
        <w:spacing w:line="250" w:lineRule="exact"/>
        <w:rPr>
          <w:sz w:val="24"/>
          <w:szCs w:val="24"/>
        </w:rPr>
      </w:pPr>
    </w:p>
    <w:p w:rsidR="00DC4D2A" w:rsidRDefault="007D0EC8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DC4D2A" w:rsidRDefault="00DC4D2A">
      <w:pPr>
        <w:spacing w:line="41" w:lineRule="exact"/>
        <w:rPr>
          <w:sz w:val="24"/>
          <w:szCs w:val="24"/>
        </w:rPr>
      </w:pPr>
    </w:p>
    <w:p w:rsidR="00DC4D2A" w:rsidRDefault="007D0EC8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обработке персональных данных работников и учащихся</w:t>
      </w:r>
    </w:p>
    <w:p w:rsidR="00DC4D2A" w:rsidRDefault="00DC4D2A">
      <w:pPr>
        <w:spacing w:line="38" w:lineRule="exact"/>
        <w:rPr>
          <w:sz w:val="24"/>
          <w:szCs w:val="24"/>
        </w:rPr>
      </w:pPr>
    </w:p>
    <w:p w:rsidR="00DC4D2A" w:rsidRDefault="007D0EC8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 гарантии их конфиденциальности</w:t>
      </w:r>
    </w:p>
    <w:p w:rsidR="00DC4D2A" w:rsidRDefault="00DC4D2A">
      <w:pPr>
        <w:spacing w:line="12" w:lineRule="exact"/>
        <w:rPr>
          <w:sz w:val="24"/>
          <w:szCs w:val="24"/>
        </w:rPr>
      </w:pPr>
    </w:p>
    <w:p w:rsidR="00DC4D2A" w:rsidRDefault="007D0EC8">
      <w:pPr>
        <w:spacing w:line="234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 МБОУ «Хорновар – Шигалинская СОШ имени Героя Советского Союза </w:t>
      </w:r>
      <w:r>
        <w:rPr>
          <w:rFonts w:eastAsia="Times New Roman"/>
          <w:b/>
          <w:bCs/>
          <w:sz w:val="24"/>
          <w:szCs w:val="24"/>
        </w:rPr>
        <w:t>Юхвитова П.С.» Дрожжановского муниципального района РТ</w:t>
      </w:r>
    </w:p>
    <w:p w:rsidR="00DC4D2A" w:rsidRDefault="00DC4D2A">
      <w:pPr>
        <w:spacing w:line="2" w:lineRule="exact"/>
        <w:rPr>
          <w:sz w:val="24"/>
          <w:szCs w:val="24"/>
        </w:rPr>
      </w:pP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DC4D2A" w:rsidRDefault="00DC4D2A">
      <w:pPr>
        <w:spacing w:line="7" w:lineRule="exact"/>
        <w:rPr>
          <w:sz w:val="24"/>
          <w:szCs w:val="24"/>
        </w:rPr>
      </w:pPr>
    </w:p>
    <w:p w:rsidR="00DC4D2A" w:rsidRDefault="007D0EC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1.1.Настоящее Положение разработано в соответствии с Федеральным законом РФ от 27 июля 2006 г. № 152-ФЗ «О персональных данных», гл. 14 «Защита персональных данных работника» Трудов</w:t>
      </w:r>
      <w:r>
        <w:rPr>
          <w:rFonts w:eastAsia="Times New Roman"/>
          <w:sz w:val="24"/>
          <w:szCs w:val="24"/>
        </w:rPr>
        <w:t xml:space="preserve">ого кодекса РФ, Приказом ФСТЭК от 18 февраля 2013 г. № 21 "Об утверждении состава и содержания организационных и технических мер по обеспечению безопасности персональных данных" для обеспечения порядка обработки (получения, сбора, использования, передачи, </w:t>
      </w:r>
      <w:r>
        <w:rPr>
          <w:rFonts w:eastAsia="Times New Roman"/>
          <w:sz w:val="24"/>
          <w:szCs w:val="24"/>
        </w:rPr>
        <w:t>хранения и защиты) персональных данных работников и учащихся МБОУ «Хорновар – Шигалинская СОШ имени Героя Советского Союза Юхвитова П.С.» (далее-Учреждение) и гарантии их конфиденциальности.</w:t>
      </w:r>
    </w:p>
    <w:p w:rsidR="00DC4D2A" w:rsidRDefault="00DC4D2A">
      <w:pPr>
        <w:spacing w:line="21" w:lineRule="exact"/>
        <w:rPr>
          <w:sz w:val="24"/>
          <w:szCs w:val="24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1.2.Под персональными данными работника понимается информация, к</w:t>
      </w:r>
      <w:r>
        <w:rPr>
          <w:rFonts w:eastAsia="Times New Roman"/>
          <w:sz w:val="24"/>
          <w:szCs w:val="24"/>
        </w:rPr>
        <w:t>асающаяся конкретного работника, необходимая оператору (руководителю Учреждения и уполномоченному им лицу) в связи с трудовыми отношениями, возникающими между работником и работодателем (руководителем Учреждения).</w:t>
      </w:r>
    </w:p>
    <w:p w:rsidR="00DC4D2A" w:rsidRDefault="00DC4D2A">
      <w:pPr>
        <w:spacing w:line="14" w:lineRule="exact"/>
        <w:rPr>
          <w:sz w:val="24"/>
          <w:szCs w:val="24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1.3.Под персональными данными обучающегос</w:t>
      </w:r>
      <w:r>
        <w:rPr>
          <w:rFonts w:eastAsia="Times New Roman"/>
          <w:sz w:val="24"/>
          <w:szCs w:val="24"/>
        </w:rPr>
        <w:t>я понимается информация, касающаяся конкретного учащегося, необходимая оператору (руководителю Учреждения и уполномоченному им лицу) в связи с отношениями, возникающими между родителями (законными представителями) учащегося и Учреждением.</w:t>
      </w:r>
    </w:p>
    <w:p w:rsidR="00DC4D2A" w:rsidRDefault="00DC4D2A">
      <w:pPr>
        <w:spacing w:line="6" w:lineRule="exact"/>
        <w:rPr>
          <w:sz w:val="24"/>
          <w:szCs w:val="24"/>
        </w:rPr>
      </w:pP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2.Документы, сод</w:t>
      </w:r>
      <w:r>
        <w:rPr>
          <w:rFonts w:eastAsia="Times New Roman"/>
          <w:b/>
          <w:bCs/>
          <w:sz w:val="24"/>
          <w:szCs w:val="24"/>
        </w:rPr>
        <w:t>ержащие сведения, составляющие персональные данные</w:t>
      </w:r>
    </w:p>
    <w:p w:rsidR="00DC4D2A" w:rsidRDefault="00DC4D2A">
      <w:pPr>
        <w:spacing w:line="7" w:lineRule="exact"/>
        <w:rPr>
          <w:sz w:val="24"/>
          <w:szCs w:val="24"/>
        </w:rPr>
      </w:pPr>
    </w:p>
    <w:p w:rsidR="00DC4D2A" w:rsidRDefault="007D0EC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2.1.Документы, содержащие сведения, необходимые для заключения, изменения или прекращения трудового договора с работником (оформления трудовых отношений с работником):</w:t>
      </w:r>
    </w:p>
    <w:p w:rsidR="00DC4D2A" w:rsidRDefault="00DC4D2A">
      <w:pPr>
        <w:spacing w:line="3" w:lineRule="exact"/>
        <w:rPr>
          <w:sz w:val="24"/>
          <w:szCs w:val="24"/>
        </w:rPr>
      </w:pPr>
    </w:p>
    <w:p w:rsidR="00DC4D2A" w:rsidRDefault="007D0EC8">
      <w:pPr>
        <w:numPr>
          <w:ilvl w:val="0"/>
          <w:numId w:val="1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паспорт;</w:t>
      </w:r>
    </w:p>
    <w:p w:rsidR="00DC4D2A" w:rsidRDefault="007D0EC8">
      <w:pPr>
        <w:numPr>
          <w:ilvl w:val="0"/>
          <w:numId w:val="1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документы об образовании, </w:t>
      </w:r>
      <w:r>
        <w:rPr>
          <w:rFonts w:eastAsia="Times New Roman"/>
          <w:sz w:val="24"/>
          <w:szCs w:val="24"/>
        </w:rPr>
        <w:t>квалификации;</w:t>
      </w:r>
    </w:p>
    <w:p w:rsidR="00DC4D2A" w:rsidRDefault="00DC4D2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заключение об отсутствии противопоказаний для занятия конкретным видом деятельности в ОО;</w:t>
      </w:r>
    </w:p>
    <w:p w:rsidR="00DC4D2A" w:rsidRDefault="00DC4D2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DC4D2A" w:rsidRDefault="007D0EC8">
      <w:pPr>
        <w:numPr>
          <w:ilvl w:val="0"/>
          <w:numId w:val="1"/>
        </w:numPr>
        <w:tabs>
          <w:tab w:val="left" w:pos="540"/>
        </w:tabs>
        <w:spacing w:line="238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ИНН;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приговор суда о запрете заниматься педагогической деятельностью ил</w:t>
      </w:r>
      <w:r>
        <w:rPr>
          <w:rFonts w:eastAsia="Times New Roman"/>
          <w:sz w:val="24"/>
          <w:szCs w:val="24"/>
        </w:rPr>
        <w:t>и занимать руководящие должности;</w:t>
      </w:r>
    </w:p>
    <w:p w:rsidR="00DC4D2A" w:rsidRDefault="00DC4D2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воинского учета.</w:t>
      </w:r>
    </w:p>
    <w:p w:rsidR="00DC4D2A" w:rsidRDefault="00DC4D2A">
      <w:pPr>
        <w:sectPr w:rsidR="00DC4D2A">
          <w:pgSz w:w="12240" w:h="15840"/>
          <w:pgMar w:top="1440" w:right="1420" w:bottom="346" w:left="1440" w:header="0" w:footer="0" w:gutter="0"/>
          <w:cols w:space="720" w:equalWidth="0">
            <w:col w:w="9380"/>
          </w:cols>
        </w:sectPr>
      </w:pPr>
    </w:p>
    <w:p w:rsidR="00DC4D2A" w:rsidRDefault="007D0EC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2.2.Документы, содержащие сведения, необходимые для предоставления работнику гарантий и компенсаций, установленных действующим законодательством:</w:t>
      </w:r>
    </w:p>
    <w:p w:rsidR="00DC4D2A" w:rsidRDefault="00DC4D2A">
      <w:pPr>
        <w:spacing w:line="3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составе семьи;</w:t>
      </w:r>
    </w:p>
    <w:p w:rsidR="00DC4D2A" w:rsidRDefault="007D0EC8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</w:t>
      </w:r>
      <w:r>
        <w:rPr>
          <w:rFonts w:eastAsia="Times New Roman"/>
          <w:sz w:val="24"/>
          <w:szCs w:val="24"/>
        </w:rPr>
        <w:t>ументы о состоянии здоровья (сведения об инвалидности и т.п.);</w:t>
      </w:r>
    </w:p>
    <w:p w:rsidR="00DC4D2A" w:rsidRDefault="00DC4D2A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2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состоянии здоровья детей и других близких родственников (например, справки об инвалидности, о наличии хронических заболеваний);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2"/>
        </w:numPr>
        <w:tabs>
          <w:tab w:val="left" w:pos="540"/>
        </w:tabs>
        <w:spacing w:line="233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документы, подтверждающие право на дополнительные </w:t>
      </w:r>
      <w:r>
        <w:rPr>
          <w:rFonts w:eastAsia="Times New Roman"/>
          <w:sz w:val="24"/>
          <w:szCs w:val="24"/>
        </w:rPr>
        <w:t>гарантии и компенсации по определенным основаниям, предусмотренным законодательством (донорстве, нахождении в зоне воздействия радиации в связи с аварией на Чернобыльской АЭС и т.п.);</w:t>
      </w:r>
    </w:p>
    <w:p w:rsidR="00DC4D2A" w:rsidRDefault="00DC4D2A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беременности работницы;</w:t>
      </w:r>
    </w:p>
    <w:p w:rsidR="00DC4D2A" w:rsidRDefault="007D0EC8">
      <w:pPr>
        <w:numPr>
          <w:ilvl w:val="0"/>
          <w:numId w:val="2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документы о возрасте малолетних </w:t>
      </w:r>
      <w:r>
        <w:rPr>
          <w:rFonts w:eastAsia="Times New Roman"/>
          <w:sz w:val="24"/>
          <w:szCs w:val="24"/>
        </w:rPr>
        <w:t>детей;</w:t>
      </w:r>
    </w:p>
    <w:p w:rsidR="00DC4D2A" w:rsidRDefault="007D0EC8">
      <w:pPr>
        <w:numPr>
          <w:ilvl w:val="0"/>
          <w:numId w:val="2"/>
        </w:numPr>
        <w:tabs>
          <w:tab w:val="left" w:pos="600"/>
        </w:tabs>
        <w:spacing w:line="239" w:lineRule="auto"/>
        <w:ind w:left="600" w:hanging="3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месте обучения детей.</w:t>
      </w:r>
    </w:p>
    <w:p w:rsidR="00DC4D2A" w:rsidRDefault="00DC4D2A">
      <w:pPr>
        <w:spacing w:line="10" w:lineRule="exact"/>
        <w:rPr>
          <w:sz w:val="20"/>
          <w:szCs w:val="20"/>
        </w:rPr>
      </w:pPr>
    </w:p>
    <w:p w:rsidR="00DC4D2A" w:rsidRDefault="007D0EC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2.3.Документы, содержащие сведения, необходимые для реализации конституционного права на получение образования (заключения договора с родителями (законными представителями) учащегося):</w:t>
      </w:r>
    </w:p>
    <w:p w:rsidR="00DC4D2A" w:rsidRDefault="00DC4D2A">
      <w:pPr>
        <w:spacing w:line="34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3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документ, удостоверяющий </w:t>
      </w:r>
      <w:r>
        <w:rPr>
          <w:rFonts w:eastAsia="Times New Roman"/>
          <w:sz w:val="24"/>
          <w:szCs w:val="24"/>
        </w:rPr>
        <w:t>личность учащегося (свидетельство о рождении или паспорт);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3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о получении образования, необходимого для поступления в соответствующий класс (личное дело, справка с предыдущего места учебы и т.п.);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3"/>
        </w:numPr>
        <w:tabs>
          <w:tab w:val="left" w:pos="540"/>
        </w:tabs>
        <w:spacing w:line="227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заключение об отсутствии противопоказан</w:t>
      </w:r>
      <w:r>
        <w:rPr>
          <w:rFonts w:eastAsia="Times New Roman"/>
          <w:sz w:val="24"/>
          <w:szCs w:val="24"/>
        </w:rPr>
        <w:t>ий для обучения в ОО конкретного типа;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3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заключение о возможности изучения предметов, представляющих повышенную опасность для здоровья (физкультура, информатика и т.п.);</w:t>
      </w:r>
    </w:p>
    <w:p w:rsidR="00DC4D2A" w:rsidRDefault="00DC4D2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3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о месте проживания;</w:t>
      </w:r>
    </w:p>
    <w:p w:rsidR="00DC4D2A" w:rsidRDefault="007D0EC8">
      <w:pPr>
        <w:numPr>
          <w:ilvl w:val="0"/>
          <w:numId w:val="3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паспорт одного из родителей (законных предста</w:t>
      </w:r>
      <w:r>
        <w:rPr>
          <w:rFonts w:eastAsia="Times New Roman"/>
          <w:sz w:val="24"/>
          <w:szCs w:val="24"/>
        </w:rPr>
        <w:t>вителей) учащегося;</w:t>
      </w:r>
    </w:p>
    <w:p w:rsidR="00DC4D2A" w:rsidRDefault="007D0EC8">
      <w:pPr>
        <w:numPr>
          <w:ilvl w:val="0"/>
          <w:numId w:val="3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полис обязательного медицинского страхования.</w:t>
      </w:r>
    </w:p>
    <w:p w:rsidR="00DC4D2A" w:rsidRDefault="00DC4D2A">
      <w:pPr>
        <w:spacing w:line="10" w:lineRule="exact"/>
        <w:rPr>
          <w:sz w:val="20"/>
          <w:szCs w:val="20"/>
        </w:rPr>
      </w:pPr>
    </w:p>
    <w:p w:rsidR="00DC4D2A" w:rsidRDefault="007D0EC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2.4.Документы, содержащие сведения, необходимые для предоставления учащемуся гарантий и компенсаций, установленных действующим законодательством:</w:t>
      </w:r>
    </w:p>
    <w:p w:rsidR="00DC4D2A" w:rsidRDefault="00DC4D2A">
      <w:pPr>
        <w:spacing w:line="3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4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составе семьи;</w:t>
      </w:r>
    </w:p>
    <w:p w:rsidR="00DC4D2A" w:rsidRDefault="00DC4D2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4"/>
        </w:numPr>
        <w:tabs>
          <w:tab w:val="left" w:pos="540"/>
        </w:tabs>
        <w:spacing w:line="227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документы о </w:t>
      </w:r>
      <w:r>
        <w:rPr>
          <w:rFonts w:eastAsia="Times New Roman"/>
          <w:sz w:val="24"/>
          <w:szCs w:val="24"/>
        </w:rPr>
        <w:t>состоянии здоровья (сведения об инвалидности, наличии хронических заболеваний.);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4"/>
        </w:numPr>
        <w:tabs>
          <w:tab w:val="left" w:pos="540"/>
        </w:tabs>
        <w:spacing w:line="230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</w:t>
      </w:r>
      <w:r>
        <w:rPr>
          <w:rFonts w:eastAsia="Times New Roman"/>
          <w:sz w:val="24"/>
          <w:szCs w:val="24"/>
        </w:rPr>
        <w:t>енок-сирота, и т.п.).</w:t>
      </w:r>
    </w:p>
    <w:p w:rsidR="00DC4D2A" w:rsidRDefault="00DC4D2A">
      <w:pPr>
        <w:spacing w:line="20" w:lineRule="exact"/>
        <w:rPr>
          <w:sz w:val="20"/>
          <w:szCs w:val="20"/>
        </w:rPr>
      </w:pPr>
    </w:p>
    <w:p w:rsidR="00DC4D2A" w:rsidRDefault="007D0EC8">
      <w:pPr>
        <w:spacing w:line="232" w:lineRule="auto"/>
        <w:ind w:left="260" w:right="2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3.Условия проведения обработки персональных данных </w:t>
      </w:r>
      <w:r>
        <w:rPr>
          <w:rFonts w:eastAsia="Times New Roman"/>
          <w:i/>
          <w:iCs/>
          <w:sz w:val="24"/>
          <w:szCs w:val="24"/>
        </w:rPr>
        <w:t>Обработка персональных данных работника.</w:t>
      </w:r>
    </w:p>
    <w:p w:rsidR="00DC4D2A" w:rsidRDefault="00DC4D2A">
      <w:pPr>
        <w:spacing w:line="1" w:lineRule="exact"/>
        <w:rPr>
          <w:sz w:val="20"/>
          <w:szCs w:val="20"/>
        </w:rPr>
      </w:pPr>
    </w:p>
    <w:p w:rsidR="00DC4D2A" w:rsidRDefault="007D0EC8">
      <w:pPr>
        <w:tabs>
          <w:tab w:val="left" w:pos="1900"/>
          <w:tab w:val="left" w:pos="3340"/>
          <w:tab w:val="left" w:pos="4080"/>
          <w:tab w:val="left" w:pos="5860"/>
          <w:tab w:val="left" w:pos="7040"/>
          <w:tab w:val="left" w:pos="8220"/>
          <w:tab w:val="left" w:pos="85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3.1.Обработка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(получение,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сбор,</w:t>
      </w:r>
      <w:r>
        <w:rPr>
          <w:rFonts w:eastAsia="Times New Roman"/>
          <w:sz w:val="24"/>
          <w:szCs w:val="24"/>
        </w:rPr>
        <w:tab/>
        <w:t>использование,</w:t>
      </w:r>
      <w:r>
        <w:rPr>
          <w:rFonts w:eastAsia="Times New Roman"/>
          <w:sz w:val="24"/>
          <w:szCs w:val="24"/>
        </w:rPr>
        <w:tab/>
        <w:t>передача,</w:t>
      </w:r>
      <w:r>
        <w:rPr>
          <w:rFonts w:eastAsia="Times New Roman"/>
          <w:sz w:val="24"/>
          <w:szCs w:val="24"/>
        </w:rPr>
        <w:tab/>
        <w:t>хранение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защита)</w:t>
      </w: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персональных данных работника может осуществляться исключительно</w:t>
      </w:r>
      <w:r>
        <w:rPr>
          <w:rFonts w:eastAsia="Times New Roman"/>
          <w:sz w:val="24"/>
          <w:szCs w:val="24"/>
        </w:rPr>
        <w:t xml:space="preserve"> в целях:</w:t>
      </w:r>
    </w:p>
    <w:p w:rsidR="00DC4D2A" w:rsidRDefault="00DC4D2A">
      <w:pPr>
        <w:spacing w:line="2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5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соблюдения законов и иных нормативных правовых актов;</w:t>
      </w:r>
    </w:p>
    <w:p w:rsidR="00DC4D2A" w:rsidRDefault="00DC4D2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5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содействия работникам в трудоустройстве, получении образования и продвижении по службе;</w:t>
      </w:r>
    </w:p>
    <w:p w:rsidR="00DC4D2A" w:rsidRDefault="00DC4D2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5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личной безопасности работников;</w:t>
      </w:r>
    </w:p>
    <w:p w:rsidR="00DC4D2A" w:rsidRDefault="007D0EC8">
      <w:pPr>
        <w:numPr>
          <w:ilvl w:val="0"/>
          <w:numId w:val="5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контроля количества и качества выполняемой </w:t>
      </w:r>
      <w:r>
        <w:rPr>
          <w:rFonts w:eastAsia="Times New Roman"/>
          <w:sz w:val="24"/>
          <w:szCs w:val="24"/>
        </w:rPr>
        <w:t>работы;</w:t>
      </w:r>
    </w:p>
    <w:p w:rsidR="00DC4D2A" w:rsidRDefault="007D0EC8">
      <w:pPr>
        <w:numPr>
          <w:ilvl w:val="0"/>
          <w:numId w:val="5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сохранности имущества;</w:t>
      </w:r>
    </w:p>
    <w:p w:rsidR="00DC4D2A" w:rsidRDefault="007D0EC8">
      <w:pPr>
        <w:numPr>
          <w:ilvl w:val="0"/>
          <w:numId w:val="5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минимально необходимом для этих целей объеме.</w:t>
      </w:r>
    </w:p>
    <w:p w:rsidR="00DC4D2A" w:rsidRDefault="00DC4D2A">
      <w:pPr>
        <w:spacing w:line="12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3.2.Все персональные данные работника можно получать только у него самого, за исключением случаев, предусмотренных федеральным законом. Если персональные данные раб</w:t>
      </w:r>
      <w:r>
        <w:rPr>
          <w:rFonts w:eastAsia="Times New Roman"/>
          <w:sz w:val="24"/>
          <w:szCs w:val="24"/>
        </w:rPr>
        <w:t>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DC4D2A" w:rsidRDefault="00DC4D2A">
      <w:pPr>
        <w:sectPr w:rsidR="00DC4D2A">
          <w:pgSz w:w="12240" w:h="15840"/>
          <w:pgMar w:top="722" w:right="1420" w:bottom="369" w:left="1440" w:header="0" w:footer="0" w:gutter="0"/>
          <w:cols w:space="720" w:equalWidth="0">
            <w:col w:w="9380"/>
          </w:cols>
        </w:sect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Работник должен быть проинформирован о целях, предполагаемых источниках и способах </w:t>
      </w:r>
      <w:r>
        <w:rPr>
          <w:rFonts w:eastAsia="Times New Roman"/>
          <w:sz w:val="24"/>
          <w:szCs w:val="24"/>
        </w:rPr>
        <w:t>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DC4D2A" w:rsidRDefault="00DC4D2A">
      <w:pPr>
        <w:spacing w:line="14" w:lineRule="exact"/>
        <w:rPr>
          <w:sz w:val="20"/>
          <w:szCs w:val="20"/>
        </w:rPr>
      </w:pPr>
    </w:p>
    <w:p w:rsidR="00DC4D2A" w:rsidRDefault="007D0EC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3.3.В соответствии со ст. 24 Конституции РФ оператор (руководитель Учреждения и уполномоченное им л</w:t>
      </w:r>
      <w:r>
        <w:rPr>
          <w:rFonts w:eastAsia="Times New Roman"/>
          <w:sz w:val="24"/>
          <w:szCs w:val="24"/>
        </w:rPr>
        <w:t>ицо)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</w:t>
      </w:r>
      <w:r>
        <w:rPr>
          <w:rFonts w:eastAsia="Times New Roman"/>
          <w:sz w:val="24"/>
          <w:szCs w:val="24"/>
        </w:rPr>
        <w:t>общений работника только с его письменного согласия или на основании судебного решения.</w:t>
      </w:r>
    </w:p>
    <w:p w:rsidR="00DC4D2A" w:rsidRDefault="00DC4D2A">
      <w:pPr>
        <w:spacing w:line="2" w:lineRule="exact"/>
        <w:rPr>
          <w:sz w:val="20"/>
          <w:szCs w:val="20"/>
        </w:rPr>
      </w:pP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Обработка персональных данных учащегося.</w:t>
      </w:r>
    </w:p>
    <w:p w:rsidR="00DC4D2A" w:rsidRDefault="007D0EC8">
      <w:pPr>
        <w:tabs>
          <w:tab w:val="left" w:pos="1900"/>
          <w:tab w:val="left" w:pos="3340"/>
          <w:tab w:val="left" w:pos="4080"/>
          <w:tab w:val="left" w:pos="5860"/>
          <w:tab w:val="left" w:pos="7040"/>
          <w:tab w:val="left" w:pos="8220"/>
          <w:tab w:val="left" w:pos="85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3.4.Обработка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(получение,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сбор,</w:t>
      </w:r>
      <w:r>
        <w:rPr>
          <w:rFonts w:eastAsia="Times New Roman"/>
          <w:sz w:val="24"/>
          <w:szCs w:val="24"/>
        </w:rPr>
        <w:tab/>
        <w:t>использование,</w:t>
      </w:r>
      <w:r>
        <w:rPr>
          <w:rFonts w:eastAsia="Times New Roman"/>
          <w:sz w:val="24"/>
          <w:szCs w:val="24"/>
        </w:rPr>
        <w:tab/>
        <w:t>передача,</w:t>
      </w:r>
      <w:r>
        <w:rPr>
          <w:rFonts w:eastAsia="Times New Roman"/>
          <w:sz w:val="24"/>
          <w:szCs w:val="24"/>
        </w:rPr>
        <w:tab/>
        <w:t>хранение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защита)</w:t>
      </w: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персональных данных учащегося может осуществляться</w:t>
      </w:r>
      <w:r>
        <w:rPr>
          <w:rFonts w:eastAsia="Times New Roman"/>
          <w:sz w:val="24"/>
          <w:szCs w:val="24"/>
        </w:rPr>
        <w:t xml:space="preserve"> исключительно в целях:</w:t>
      </w:r>
    </w:p>
    <w:p w:rsidR="00DC4D2A" w:rsidRDefault="00DC4D2A">
      <w:pPr>
        <w:spacing w:line="1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6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соблюдения законов и иных нормативных правовых актов;</w:t>
      </w:r>
    </w:p>
    <w:p w:rsidR="00DC4D2A" w:rsidRDefault="007D0EC8">
      <w:pPr>
        <w:numPr>
          <w:ilvl w:val="0"/>
          <w:numId w:val="6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содействия учащимся в получении образования, трудоустройстве;</w:t>
      </w:r>
    </w:p>
    <w:p w:rsidR="00DC4D2A" w:rsidRDefault="007D0EC8">
      <w:pPr>
        <w:numPr>
          <w:ilvl w:val="0"/>
          <w:numId w:val="6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их личной безопасности;</w:t>
      </w:r>
    </w:p>
    <w:p w:rsidR="00DC4D2A" w:rsidRDefault="007D0EC8">
      <w:pPr>
        <w:numPr>
          <w:ilvl w:val="0"/>
          <w:numId w:val="6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контроля обучения и воспитания;</w:t>
      </w:r>
    </w:p>
    <w:p w:rsidR="00DC4D2A" w:rsidRDefault="00DC4D2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6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обеспечения сохранности имущества </w:t>
      </w:r>
      <w:r>
        <w:rPr>
          <w:rFonts w:eastAsia="Times New Roman"/>
          <w:sz w:val="24"/>
          <w:szCs w:val="24"/>
        </w:rPr>
        <w:t>в минимально необходимом для этих целей объеме.</w:t>
      </w:r>
    </w:p>
    <w:p w:rsidR="00DC4D2A" w:rsidRDefault="00DC4D2A">
      <w:pPr>
        <w:spacing w:line="13" w:lineRule="exact"/>
        <w:rPr>
          <w:sz w:val="20"/>
          <w:szCs w:val="20"/>
        </w:rPr>
      </w:pPr>
    </w:p>
    <w:p w:rsidR="00DC4D2A" w:rsidRDefault="007D0EC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3.5.Все персональные данные несовершеннолетнего учащегося до получения им основного общего образования можно получать только у его родителей (законных представителей). Если персональные данные учащегося возм</w:t>
      </w:r>
      <w:r>
        <w:rPr>
          <w:rFonts w:eastAsia="Times New Roman"/>
          <w:sz w:val="24"/>
          <w:szCs w:val="24"/>
        </w:rPr>
        <w:t>ожно получить только у третьей стороны, то родители (законные представители) учащегося должны быть уведомлены об этом заранее и от них должно быть получено письменное согласие. Родители (законные представители) учащегося должны быть проинформирован о целях</w:t>
      </w:r>
      <w:r>
        <w:rPr>
          <w:rFonts w:eastAsia="Times New Roman"/>
          <w:sz w:val="24"/>
          <w:szCs w:val="24"/>
        </w:rPr>
        <w:t>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DC4D2A" w:rsidRDefault="00DC4D2A">
      <w:pPr>
        <w:spacing w:line="21" w:lineRule="exact"/>
        <w:rPr>
          <w:sz w:val="20"/>
          <w:szCs w:val="20"/>
        </w:rPr>
      </w:pPr>
    </w:p>
    <w:p w:rsidR="00DC4D2A" w:rsidRDefault="007D0EC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3.6.Все персональные данные несовершеннолетнего учащегося по</w:t>
      </w:r>
      <w:r>
        <w:rPr>
          <w:rFonts w:eastAsia="Times New Roman"/>
          <w:sz w:val="24"/>
          <w:szCs w:val="24"/>
        </w:rPr>
        <w:t>сле получения им основного общего образования или совершеннолетнего учащегося можно получать только у него самого. Если персональные данные такого учащегося возможно получить только у третьей стороны, то он должен быть уведомлен об этом заранее и от него д</w:t>
      </w:r>
      <w:r>
        <w:rPr>
          <w:rFonts w:eastAsia="Times New Roman"/>
          <w:sz w:val="24"/>
          <w:szCs w:val="24"/>
        </w:rPr>
        <w:t>олжно быть получено письменное согласие. Такой учащийся должен быть проинформирован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</w:t>
      </w:r>
      <w:r>
        <w:rPr>
          <w:rFonts w:eastAsia="Times New Roman"/>
          <w:sz w:val="24"/>
          <w:szCs w:val="24"/>
        </w:rPr>
        <w:t>ное согласие на их получение.</w:t>
      </w:r>
    </w:p>
    <w:p w:rsidR="00DC4D2A" w:rsidRDefault="00DC4D2A">
      <w:pPr>
        <w:spacing w:line="19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3.7.В соответствии со ст. 24 Конституции РФ оператор (руководитель Учреждения и уполномоченное им лицо) вправе осуществлять сбор, передачу, уничтожение, хранение, использование информации о политических, религиозных, других </w:t>
      </w:r>
      <w:r>
        <w:rPr>
          <w:rFonts w:eastAsia="Times New Roman"/>
          <w:sz w:val="24"/>
          <w:szCs w:val="24"/>
        </w:rPr>
        <w:t>убеждениях и частной жизни, а также информации, нарушающей тайну переписки, телефонных переговоров, почтовых, телеграфных и иных сообщений учащегося только с его</w:t>
      </w:r>
    </w:p>
    <w:p w:rsidR="00DC4D2A" w:rsidRDefault="00DC4D2A">
      <w:pPr>
        <w:spacing w:line="16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письменного согласия (согласия родителей (законных представителей) несовершеннолетнего учащег</w:t>
      </w:r>
      <w:r>
        <w:rPr>
          <w:rFonts w:eastAsia="Times New Roman"/>
          <w:sz w:val="24"/>
          <w:szCs w:val="24"/>
        </w:rPr>
        <w:t>ося до получения им основного общего образования), форма которого определяется ч.4 ст.9 Федерального закона «О защите персональных данных» или на основании судебного решения.</w:t>
      </w:r>
    </w:p>
    <w:p w:rsidR="00DC4D2A" w:rsidRDefault="00DC4D2A">
      <w:pPr>
        <w:spacing w:line="6" w:lineRule="exact"/>
        <w:rPr>
          <w:sz w:val="20"/>
          <w:szCs w:val="20"/>
        </w:rPr>
      </w:pP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4.Формирование и ведение дел, касающихся персональных данных</w:t>
      </w:r>
    </w:p>
    <w:p w:rsidR="00DC4D2A" w:rsidRDefault="00DC4D2A">
      <w:pPr>
        <w:spacing w:line="7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4.1.Персональные д</w:t>
      </w:r>
      <w:r>
        <w:rPr>
          <w:rFonts w:eastAsia="Times New Roman"/>
          <w:sz w:val="24"/>
          <w:szCs w:val="24"/>
        </w:rPr>
        <w:t>анные работника размещаются в личной карточке работника формы Т-2,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DC4D2A" w:rsidRDefault="00DC4D2A">
      <w:pPr>
        <w:spacing w:line="2" w:lineRule="exact"/>
        <w:rPr>
          <w:sz w:val="20"/>
          <w:szCs w:val="20"/>
        </w:rPr>
      </w:pPr>
    </w:p>
    <w:p w:rsidR="00DC4D2A" w:rsidRDefault="007D0EC8">
      <w:pPr>
        <w:tabs>
          <w:tab w:val="left" w:pos="2280"/>
          <w:tab w:val="left" w:pos="3240"/>
          <w:tab w:val="left" w:pos="4500"/>
          <w:tab w:val="left" w:pos="6060"/>
          <w:tab w:val="left" w:pos="6360"/>
          <w:tab w:val="left" w:pos="6880"/>
          <w:tab w:val="left" w:pos="7840"/>
          <w:tab w:val="left" w:pos="85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4.2.Персональные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анные</w:t>
      </w:r>
      <w:r>
        <w:rPr>
          <w:rFonts w:eastAsia="Times New Roman"/>
          <w:sz w:val="24"/>
          <w:szCs w:val="24"/>
        </w:rPr>
        <w:tab/>
        <w:t>учащегося</w:t>
      </w:r>
      <w:r>
        <w:rPr>
          <w:rFonts w:eastAsia="Times New Roman"/>
          <w:sz w:val="24"/>
          <w:szCs w:val="24"/>
        </w:rPr>
        <w:tab/>
        <w:t>размещаются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его</w:t>
      </w:r>
      <w:r>
        <w:rPr>
          <w:rFonts w:eastAsia="Times New Roman"/>
          <w:sz w:val="24"/>
          <w:szCs w:val="24"/>
        </w:rPr>
        <w:tab/>
        <w:t>личном</w:t>
      </w:r>
      <w:r>
        <w:rPr>
          <w:rFonts w:eastAsia="Times New Roman"/>
          <w:sz w:val="24"/>
          <w:szCs w:val="24"/>
        </w:rPr>
        <w:tab/>
        <w:t>деле,</w:t>
      </w:r>
      <w:r>
        <w:rPr>
          <w:rFonts w:eastAsia="Times New Roman"/>
          <w:sz w:val="24"/>
          <w:szCs w:val="24"/>
        </w:rPr>
        <w:tab/>
        <w:t>которое</w:t>
      </w:r>
    </w:p>
    <w:p w:rsidR="00DC4D2A" w:rsidRDefault="00DC4D2A">
      <w:pPr>
        <w:sectPr w:rsidR="00DC4D2A">
          <w:pgSz w:w="12240" w:h="15840"/>
          <w:pgMar w:top="722" w:right="1420" w:bottom="404" w:left="1440" w:header="0" w:footer="0" w:gutter="0"/>
          <w:cols w:space="720" w:equalWidth="0">
            <w:col w:w="9380"/>
          </w:cols>
        </w:sectPr>
      </w:pPr>
    </w:p>
    <w:p w:rsidR="00DC4D2A" w:rsidRDefault="007D0EC8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заполняется после издания приказа о зачислении в Учреждение. Личные дела учащихся формируются в папках классов, которые хранятся в специально оборудованном месте. 4.3.Право доступа к </w:t>
      </w:r>
      <w:r>
        <w:rPr>
          <w:rFonts w:eastAsia="Times New Roman"/>
          <w:sz w:val="24"/>
          <w:szCs w:val="24"/>
        </w:rPr>
        <w:t>личным данным работников и учащихся имеют только оператор (руководитель Учреждения и уполномоченное им лицо) и лица, уполномоченные действующим законодательством.</w:t>
      </w:r>
    </w:p>
    <w:p w:rsidR="00DC4D2A" w:rsidRDefault="00DC4D2A">
      <w:pPr>
        <w:spacing w:line="10" w:lineRule="exact"/>
        <w:rPr>
          <w:sz w:val="20"/>
          <w:szCs w:val="20"/>
        </w:rPr>
      </w:pP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5.Хранение и использование персональных данных</w:t>
      </w:r>
    </w:p>
    <w:p w:rsidR="00DC4D2A" w:rsidRDefault="00DC4D2A">
      <w:pPr>
        <w:spacing w:line="7" w:lineRule="exact"/>
        <w:rPr>
          <w:sz w:val="20"/>
          <w:szCs w:val="20"/>
        </w:rPr>
      </w:pPr>
    </w:p>
    <w:p w:rsidR="00DC4D2A" w:rsidRDefault="007D0EC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5.1.Персональные данные работников и учащихс</w:t>
      </w:r>
      <w:r>
        <w:rPr>
          <w:rFonts w:eastAsia="Times New Roman"/>
          <w:sz w:val="24"/>
          <w:szCs w:val="24"/>
        </w:rPr>
        <w:t>я хранятся на бумажных и электронных носителях у оператора (руководителя Учреждения и уполномоченного им лица).</w:t>
      </w:r>
    </w:p>
    <w:p w:rsidR="00DC4D2A" w:rsidRDefault="00DC4D2A">
      <w:pPr>
        <w:spacing w:line="14" w:lineRule="exact"/>
        <w:rPr>
          <w:sz w:val="20"/>
          <w:szCs w:val="20"/>
        </w:rPr>
      </w:pPr>
    </w:p>
    <w:p w:rsidR="00DC4D2A" w:rsidRDefault="007D0EC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5.2.При работе с персональными данными в целях обеспечения информационной безопасности необходимо, чтобы:</w:t>
      </w:r>
    </w:p>
    <w:p w:rsidR="00DC4D2A" w:rsidRDefault="00DC4D2A">
      <w:pPr>
        <w:spacing w:line="33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7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оператор, осуществляющий работу с </w:t>
      </w:r>
      <w:r>
        <w:rPr>
          <w:rFonts w:eastAsia="Times New Roman"/>
          <w:sz w:val="24"/>
          <w:szCs w:val="24"/>
        </w:rPr>
        <w:t>персональными данными, не оставлял в свое отсутствие компьютер незаблокированным;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7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имел свой персональный идентификатор и пароль, не оставлял его на рабочем месте и не передавал другим лицам;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7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компьютер с базой данных не был подключен к локальной </w:t>
      </w:r>
      <w:r>
        <w:rPr>
          <w:rFonts w:eastAsia="Times New Roman"/>
          <w:sz w:val="24"/>
          <w:szCs w:val="24"/>
        </w:rPr>
        <w:t>сети и сети Интернет, за исключением линий соединения с сервером базы данных.</w:t>
      </w:r>
    </w:p>
    <w:p w:rsidR="00DC4D2A" w:rsidRDefault="00DC4D2A">
      <w:pPr>
        <w:spacing w:line="1" w:lineRule="exact"/>
        <w:rPr>
          <w:sz w:val="20"/>
          <w:szCs w:val="20"/>
        </w:rPr>
      </w:pPr>
    </w:p>
    <w:p w:rsidR="00DC4D2A" w:rsidRDefault="007D0EC8">
      <w:pPr>
        <w:tabs>
          <w:tab w:val="left" w:pos="83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5.3.Личные карточки уволенных работников хранятся в архиве Учреждения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течение</w:t>
      </w: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75 лет (ст. 656 «Перечня типовых управленческих архивных документов, образующихся</w:t>
      </w:r>
    </w:p>
    <w:p w:rsidR="00DC4D2A" w:rsidRDefault="00DC4D2A">
      <w:pPr>
        <w:spacing w:line="12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8"/>
        </w:numPr>
        <w:tabs>
          <w:tab w:val="left" w:pos="584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деятельности г</w:t>
      </w:r>
      <w:r>
        <w:rPr>
          <w:rFonts w:eastAsia="Times New Roman"/>
          <w:sz w:val="24"/>
          <w:szCs w:val="24"/>
        </w:rPr>
        <w:t>осударственных органов, органов местного самоуправления и организаций, с указанием сроков хранения», утвержденного Приказом Министерства культуры РФ от 25 августа 2010 года № 558).</w:t>
      </w:r>
    </w:p>
    <w:p w:rsidR="00DC4D2A" w:rsidRDefault="00DC4D2A">
      <w:pPr>
        <w:spacing w:line="13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5.4.Доступ к персональным данным работников без получения специального раз</w:t>
      </w:r>
      <w:r>
        <w:rPr>
          <w:rFonts w:eastAsia="Times New Roman"/>
          <w:sz w:val="24"/>
          <w:szCs w:val="24"/>
        </w:rPr>
        <w:t>решения имеют:</w:t>
      </w:r>
    </w:p>
    <w:p w:rsidR="00DC4D2A" w:rsidRDefault="00DC4D2A">
      <w:pPr>
        <w:spacing w:line="2" w:lineRule="exact"/>
        <w:rPr>
          <w:rFonts w:eastAsia="Times New Roman"/>
          <w:sz w:val="24"/>
          <w:szCs w:val="24"/>
        </w:rPr>
      </w:pPr>
    </w:p>
    <w:p w:rsidR="00DC4D2A" w:rsidRDefault="007D0EC8">
      <w:pPr>
        <w:ind w:left="2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руководитель Учреждения;</w:t>
      </w:r>
    </w:p>
    <w:p w:rsidR="00DC4D2A" w:rsidRDefault="007D0EC8">
      <w:pPr>
        <w:spacing w:line="239" w:lineRule="auto"/>
        <w:ind w:left="2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секретарь (ответственный за ведение кадрового делопроизводства).</w:t>
      </w:r>
    </w:p>
    <w:p w:rsidR="00DC4D2A" w:rsidRDefault="00DC4D2A">
      <w:pPr>
        <w:spacing w:line="12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5.5.Доступ к персональным данным учащихся без получения специального разрешения имеют следующие сотрудники Учреждения:</w:t>
      </w:r>
    </w:p>
    <w:p w:rsidR="00DC4D2A" w:rsidRDefault="00DC4D2A">
      <w:pPr>
        <w:spacing w:line="6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8" w:lineRule="auto"/>
        <w:ind w:left="260" w:right="602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руководитель Учреждения;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заместители руководителя;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секретарь;</w:t>
      </w:r>
    </w:p>
    <w:p w:rsidR="00DC4D2A" w:rsidRDefault="00DC4D2A">
      <w:pPr>
        <w:spacing w:line="2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9" w:lineRule="auto"/>
        <w:ind w:left="2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-классные руководители (только к персональным данным учащихся своего класса).</w:t>
      </w:r>
    </w:p>
    <w:p w:rsidR="00DC4D2A" w:rsidRDefault="00DC4D2A">
      <w:pPr>
        <w:spacing w:line="9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5.6.По письменному запросу, на основании приказа директора Учреждения к персональным данным работников и уч</w:t>
      </w:r>
      <w:r>
        <w:rPr>
          <w:rFonts w:eastAsia="Times New Roman"/>
          <w:sz w:val="24"/>
          <w:szCs w:val="24"/>
        </w:rPr>
        <w:t>ащихся могут быть допущены иные лица, в пределах своей компетенции</w:t>
      </w:r>
    </w:p>
    <w:p w:rsidR="00DC4D2A" w:rsidRDefault="00DC4D2A">
      <w:pPr>
        <w:spacing w:line="13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5.7.Оператор (руководитель Учреждения и уполномоченное им лицо) при обработке персональных данных должен руководствоваться настоящим Положением, Должностной инструкцией ответственного за б</w:t>
      </w:r>
      <w:r>
        <w:rPr>
          <w:rFonts w:eastAsia="Times New Roman"/>
          <w:sz w:val="24"/>
          <w:szCs w:val="24"/>
        </w:rPr>
        <w:t>езопасность персональных данных и обязан использовать персональные данные работников и учащихся лишь в целях, для которых они были предоставлены.</w:t>
      </w:r>
    </w:p>
    <w:p w:rsidR="00DC4D2A" w:rsidRDefault="00DC4D2A">
      <w:pPr>
        <w:spacing w:line="10" w:lineRule="exact"/>
        <w:rPr>
          <w:rFonts w:eastAsia="Times New Roman"/>
          <w:sz w:val="24"/>
          <w:szCs w:val="24"/>
        </w:rPr>
      </w:pPr>
    </w:p>
    <w:p w:rsidR="00DC4D2A" w:rsidRDefault="007D0E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6.Передача персональных данных</w:t>
      </w:r>
    </w:p>
    <w:p w:rsidR="00DC4D2A" w:rsidRDefault="00DC4D2A">
      <w:pPr>
        <w:spacing w:line="7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6.1.Персональные данные работника (учащегося) не могут быть сообщены третьей </w:t>
      </w:r>
      <w:r>
        <w:rPr>
          <w:rFonts w:eastAsia="Times New Roman"/>
          <w:sz w:val="24"/>
          <w:szCs w:val="24"/>
        </w:rPr>
        <w:t xml:space="preserve">стороне без письменного согласия работника, учащегося (родителей (законных представителей) несовершеннолетнего учащегося до получения им основного общего образования), за исключением случаев, когда это необходимо для предупреждения угрозы жизни и здоровью </w:t>
      </w:r>
      <w:r>
        <w:rPr>
          <w:rFonts w:eastAsia="Times New Roman"/>
          <w:sz w:val="24"/>
          <w:szCs w:val="24"/>
        </w:rPr>
        <w:t>работника (учащегося), а также в случаях, установленных федеральным законом.</w:t>
      </w:r>
    </w:p>
    <w:p w:rsidR="00DC4D2A" w:rsidRDefault="00DC4D2A">
      <w:pPr>
        <w:spacing w:line="13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6.2.Передача персональных данных работника (учащегося) его представителям может быть осуществлена в установленном действующим законодательством порядке только в том объеме, котор</w:t>
      </w:r>
      <w:r>
        <w:rPr>
          <w:rFonts w:eastAsia="Times New Roman"/>
          <w:sz w:val="24"/>
          <w:szCs w:val="24"/>
        </w:rPr>
        <w:t>ый необходим для выполнения указанными представителями их функций</w:t>
      </w:r>
    </w:p>
    <w:p w:rsidR="00DC4D2A" w:rsidRDefault="00DC4D2A">
      <w:pPr>
        <w:sectPr w:rsidR="00DC4D2A">
          <w:pgSz w:w="12240" w:h="15840"/>
          <w:pgMar w:top="722" w:right="1420" w:bottom="336" w:left="1440" w:header="0" w:footer="0" w:gutter="0"/>
          <w:cols w:space="720" w:equalWidth="0">
            <w:col w:w="9380"/>
          </w:cols>
        </w:sectPr>
      </w:pPr>
    </w:p>
    <w:p w:rsidR="00DC4D2A" w:rsidRDefault="007D0EC8">
      <w:pPr>
        <w:numPr>
          <w:ilvl w:val="0"/>
          <w:numId w:val="9"/>
        </w:numPr>
        <w:tabs>
          <w:tab w:val="left" w:pos="687"/>
        </w:tabs>
        <w:spacing w:line="234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Права субъектов персональных данных по обеспечению защиты их персональных данных</w:t>
      </w:r>
    </w:p>
    <w:p w:rsidR="00DC4D2A" w:rsidRDefault="00DC4D2A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DC4D2A" w:rsidRDefault="007D0EC8">
      <w:pPr>
        <w:spacing w:line="234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7.1.Работники и учащиеся (родители (законные представители) несовершеннолетних учащихся до</w:t>
      </w:r>
      <w:r>
        <w:rPr>
          <w:rFonts w:eastAsia="Times New Roman"/>
          <w:sz w:val="24"/>
          <w:szCs w:val="24"/>
        </w:rPr>
        <w:t xml:space="preserve"> получения ими основного общего образования) имеют право на полную</w:t>
      </w:r>
    </w:p>
    <w:p w:rsidR="00DC4D2A" w:rsidRDefault="00DC4D2A">
      <w:pPr>
        <w:spacing w:line="14" w:lineRule="exact"/>
        <w:rPr>
          <w:sz w:val="20"/>
          <w:szCs w:val="20"/>
        </w:rPr>
      </w:pPr>
    </w:p>
    <w:p w:rsidR="00DC4D2A" w:rsidRDefault="007D0EC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информацию о своих персональных данных (персональных данных своих несовершеннолетних детей до получения ими основного общего образования) и их обработке, свободный бесплатный доступ к свои</w:t>
      </w:r>
      <w:r>
        <w:rPr>
          <w:rFonts w:eastAsia="Times New Roman"/>
          <w:sz w:val="24"/>
          <w:szCs w:val="24"/>
        </w:rPr>
        <w:t>м персональным данным (персональным данным своих несовершеннолетних детей до получения ими основного общего образования). Работники и учащиеся, (родители (законные представители) несовершеннолетних учащихся до получения ими основного общего образования) мо</w:t>
      </w:r>
      <w:r>
        <w:rPr>
          <w:rFonts w:eastAsia="Times New Roman"/>
          <w:sz w:val="24"/>
          <w:szCs w:val="24"/>
        </w:rPr>
        <w:t>гут потребовать исключить или исправить неверные или неполные персональные данные, а также данные, обработанные с нарушением установленных требований.</w:t>
      </w:r>
    </w:p>
    <w:p w:rsidR="00DC4D2A" w:rsidRDefault="00DC4D2A">
      <w:pPr>
        <w:spacing w:line="19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7.2.Персональные данные оценочного характера работник и учащийся (родители (законные представители) несо</w:t>
      </w:r>
      <w:r>
        <w:rPr>
          <w:rFonts w:eastAsia="Times New Roman"/>
          <w:sz w:val="24"/>
          <w:szCs w:val="24"/>
        </w:rPr>
        <w:t>вершеннолетнего учащегося до получения им основного общего образования) имеет право дополнить заявлением, выражающим его собственную точку зрения.</w:t>
      </w:r>
    </w:p>
    <w:p w:rsidR="00DC4D2A" w:rsidRDefault="00DC4D2A">
      <w:pPr>
        <w:spacing w:line="19" w:lineRule="exact"/>
        <w:rPr>
          <w:sz w:val="20"/>
          <w:szCs w:val="20"/>
        </w:rPr>
      </w:pPr>
    </w:p>
    <w:p w:rsidR="00DC4D2A" w:rsidRDefault="007D0EC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8.Обязанности субъекта персональных данных по обеспечению достоверности его персональных данных</w:t>
      </w:r>
    </w:p>
    <w:p w:rsidR="00DC4D2A" w:rsidRDefault="00DC4D2A">
      <w:pPr>
        <w:spacing w:line="9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8.1.Для обе</w:t>
      </w:r>
      <w:r>
        <w:rPr>
          <w:rFonts w:eastAsia="Times New Roman"/>
          <w:sz w:val="24"/>
          <w:szCs w:val="24"/>
        </w:rPr>
        <w:t>спечения достоверности персональных данных работники и учащиеся (родители (законные представители) несовершеннолетних учащихся до получения ими основного общего образования) обязаны предоставлять оператору (руководителю Учреждения и уполномоченному им лицу</w:t>
      </w:r>
      <w:r>
        <w:rPr>
          <w:rFonts w:eastAsia="Times New Roman"/>
          <w:sz w:val="24"/>
          <w:szCs w:val="24"/>
        </w:rPr>
        <w:t>) сведения о себе (своих несовершеннолетних детях до получения ими основного общего образования).</w:t>
      </w:r>
    </w:p>
    <w:p w:rsidR="00DC4D2A" w:rsidRDefault="00DC4D2A">
      <w:pPr>
        <w:spacing w:line="17" w:lineRule="exact"/>
        <w:rPr>
          <w:sz w:val="20"/>
          <w:szCs w:val="20"/>
        </w:rPr>
      </w:pPr>
    </w:p>
    <w:p w:rsidR="00DC4D2A" w:rsidRDefault="007D0EC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8.2.В случае изменения сведений, составляющих персональные данные, необходимые для заключения трудового договора работник обязан в течение 10 рабочих дней </w:t>
      </w:r>
      <w:r>
        <w:rPr>
          <w:rFonts w:eastAsia="Times New Roman"/>
          <w:sz w:val="24"/>
          <w:szCs w:val="24"/>
        </w:rPr>
        <w:t xml:space="preserve">сообщить об этом оператору (руководителю Учреждения и уполномоченному им лицу). 8.3.В случае изменения сведений, составляющих персональные данные совершеннолетнего учащегося, он обязан в течение месяца сообщить об этом оператору (руководителю Учреждения и </w:t>
      </w:r>
      <w:r>
        <w:rPr>
          <w:rFonts w:eastAsia="Times New Roman"/>
          <w:sz w:val="24"/>
          <w:szCs w:val="24"/>
        </w:rPr>
        <w:t>(или) уполномоченному им лицу).</w:t>
      </w:r>
    </w:p>
    <w:p w:rsidR="00DC4D2A" w:rsidRDefault="00DC4D2A">
      <w:pPr>
        <w:spacing w:line="14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8.4.В случае изменения сведений, составляющих персональные данные обучающегося, родители (законные представители) несовершеннолетнего учащегося до получения им основного общего образования) обязаны в течение месяца сообщить</w:t>
      </w:r>
      <w:r>
        <w:rPr>
          <w:rFonts w:eastAsia="Times New Roman"/>
          <w:sz w:val="24"/>
          <w:szCs w:val="24"/>
        </w:rPr>
        <w:t xml:space="preserve"> об этом оператору (руководителю Учреждения и уполномоченному им лицу).</w:t>
      </w:r>
    </w:p>
    <w:p w:rsidR="00DC4D2A" w:rsidRDefault="00DC4D2A">
      <w:pPr>
        <w:spacing w:line="14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8.5.Предоставление работнику (учащемуся) гарантий и компенсаций, предусмотренных действующим законодательством, осуществляется с момента предоставления соответствующих сведений, если </w:t>
      </w:r>
      <w:r>
        <w:rPr>
          <w:rFonts w:eastAsia="Times New Roman"/>
          <w:sz w:val="24"/>
          <w:szCs w:val="24"/>
        </w:rPr>
        <w:t>иное не предусмотрено действующим законодательством.</w:t>
      </w:r>
    </w:p>
    <w:p w:rsidR="00DC4D2A" w:rsidRDefault="00DC4D2A">
      <w:pPr>
        <w:spacing w:line="6" w:lineRule="exact"/>
        <w:rPr>
          <w:sz w:val="20"/>
          <w:szCs w:val="20"/>
        </w:rPr>
      </w:pPr>
    </w:p>
    <w:p w:rsidR="00DC4D2A" w:rsidRDefault="007D0EC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9.Ответственность за нарушение настоящего положения</w:t>
      </w:r>
    </w:p>
    <w:p w:rsidR="00DC4D2A" w:rsidRDefault="007D0EC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9.1.За нарушение порядка обработки (сбора, хранения, использования, распространения</w:t>
      </w:r>
    </w:p>
    <w:p w:rsidR="00DC4D2A" w:rsidRDefault="00DC4D2A">
      <w:pPr>
        <w:spacing w:line="13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10"/>
        </w:numPr>
        <w:tabs>
          <w:tab w:val="left" w:pos="610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защиты) персональных данных должностное лицо несет </w:t>
      </w:r>
      <w:r>
        <w:rPr>
          <w:rFonts w:eastAsia="Times New Roman"/>
          <w:sz w:val="24"/>
          <w:szCs w:val="24"/>
        </w:rPr>
        <w:t>административную ответственность (на основании ст. 13.11 «Нарушение установленного законом порядка сбора, хранения, использования или распространения информации о гражданах (персональных данных)» Кодекса РФ об административных правонарушениях).</w:t>
      </w:r>
    </w:p>
    <w:p w:rsidR="00DC4D2A" w:rsidRDefault="00DC4D2A">
      <w:pPr>
        <w:spacing w:line="14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9.2.За нар</w:t>
      </w:r>
      <w:r>
        <w:rPr>
          <w:rFonts w:eastAsia="Times New Roman"/>
          <w:sz w:val="24"/>
          <w:szCs w:val="24"/>
        </w:rPr>
        <w:t xml:space="preserve">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(на основании ст. 238 «Материальная ответственность работника за ущерб, причиненный работодателю» и </w:t>
      </w:r>
      <w:r>
        <w:rPr>
          <w:rFonts w:eastAsia="Times New Roman"/>
          <w:sz w:val="24"/>
          <w:szCs w:val="24"/>
        </w:rPr>
        <w:t>ст.241 «Пределы материальной ответственности работника» Трудового кодекса РФ).</w:t>
      </w:r>
    </w:p>
    <w:p w:rsidR="00DC4D2A" w:rsidRDefault="00DC4D2A">
      <w:pPr>
        <w:spacing w:line="17" w:lineRule="exact"/>
        <w:rPr>
          <w:rFonts w:eastAsia="Times New Roman"/>
          <w:sz w:val="24"/>
          <w:szCs w:val="24"/>
        </w:rPr>
      </w:pPr>
    </w:p>
    <w:p w:rsidR="00DC4D2A" w:rsidRDefault="007D0EC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9.3.Материальный ущерб, нанесенный работнику за счет ненадлежащего хранения и использования персональных данных, подлежит возмещению в полном объеме (ст. 235 «Материальная отве</w:t>
      </w:r>
      <w:r>
        <w:rPr>
          <w:rFonts w:eastAsia="Times New Roman"/>
          <w:sz w:val="24"/>
          <w:szCs w:val="24"/>
        </w:rPr>
        <w:t>тственность работодателя за ущерб, причиненный имуществу работника» Трудового кодекса РФ), а моральный - в форме и размерах, определенных</w:t>
      </w:r>
    </w:p>
    <w:p w:rsidR="00DC4D2A" w:rsidRDefault="00DC4D2A">
      <w:pPr>
        <w:sectPr w:rsidR="00DC4D2A">
          <w:pgSz w:w="12240" w:h="15840"/>
          <w:pgMar w:top="727" w:right="1420" w:bottom="213" w:left="1440" w:header="0" w:footer="0" w:gutter="0"/>
          <w:cols w:space="720" w:equalWidth="0">
            <w:col w:w="9380"/>
          </w:cols>
        </w:sectPr>
      </w:pPr>
    </w:p>
    <w:p w:rsidR="00DC4D2A" w:rsidRDefault="007D0EC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трудовым договором (ст. 237 «Возмещение морального вреда, причиненного работнику» Трудового кодекса </w:t>
      </w:r>
      <w:r>
        <w:rPr>
          <w:rFonts w:eastAsia="Times New Roman"/>
          <w:sz w:val="24"/>
          <w:szCs w:val="24"/>
        </w:rPr>
        <w:t>РФ).</w:t>
      </w:r>
    </w:p>
    <w:p w:rsidR="00DC4D2A" w:rsidRDefault="00DC4D2A">
      <w:pPr>
        <w:spacing w:line="14" w:lineRule="exact"/>
        <w:rPr>
          <w:sz w:val="20"/>
          <w:szCs w:val="20"/>
        </w:rPr>
      </w:pPr>
    </w:p>
    <w:p w:rsidR="00DC4D2A" w:rsidRDefault="007D0EC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9.4.Оператор (руководитель Учреждения и уполномоченные им лица)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DC4D2A" w:rsidRDefault="00DC4D2A">
      <w:pPr>
        <w:spacing w:line="33" w:lineRule="exact"/>
        <w:rPr>
          <w:sz w:val="20"/>
          <w:szCs w:val="20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относящихся к субъектам персональны</w:t>
      </w:r>
      <w:r>
        <w:rPr>
          <w:rFonts w:eastAsia="Times New Roman"/>
          <w:sz w:val="24"/>
          <w:szCs w:val="24"/>
        </w:rPr>
        <w:t>х данных, которых связывают с оператором трудовые отношения (работникам);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spacing w:line="235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полученных оператором в связи с заключением договора, стороной которого является субъект персональных данных (учащийся, подрядчик, исполнитель и т.п.), если персональные данные не </w:t>
      </w:r>
      <w:r>
        <w:rPr>
          <w:rFonts w:eastAsia="Times New Roman"/>
          <w:sz w:val="24"/>
          <w:szCs w:val="24"/>
        </w:rPr>
        <w:t>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DC4D2A" w:rsidRDefault="00DC4D2A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являющихся общедоступны</w:t>
      </w:r>
      <w:r>
        <w:rPr>
          <w:rFonts w:eastAsia="Times New Roman"/>
          <w:sz w:val="24"/>
          <w:szCs w:val="24"/>
        </w:rPr>
        <w:t>ми персональными данными;</w:t>
      </w:r>
    </w:p>
    <w:p w:rsidR="00DC4D2A" w:rsidRDefault="00DC4D2A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spacing w:line="227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включающих в себя только фамилии, имена и отчества субъектов персональных данных;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необходимых в целях однократного пропуска субъекта персональных данных на территорию, на которой находится оператор, или в иных аналогичных целях;</w:t>
      </w:r>
    </w:p>
    <w:p w:rsidR="00DC4D2A" w:rsidRDefault="00DC4D2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spacing w:line="234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</w:t>
      </w:r>
      <w:r>
        <w:rPr>
          <w:rFonts w:eastAsia="Times New Roman"/>
          <w:sz w:val="24"/>
          <w:szCs w:val="24"/>
        </w:rPr>
        <w:t>ащиты безопасности государства и общественного порядка;</w:t>
      </w:r>
    </w:p>
    <w:p w:rsidR="00DC4D2A" w:rsidRDefault="00DC4D2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C4D2A" w:rsidRDefault="007D0EC8">
      <w:pPr>
        <w:numPr>
          <w:ilvl w:val="0"/>
          <w:numId w:val="11"/>
        </w:numPr>
        <w:tabs>
          <w:tab w:val="left" w:pos="540"/>
        </w:tabs>
        <w:spacing w:line="233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</w:t>
      </w:r>
      <w:r>
        <w:rPr>
          <w:rFonts w:eastAsia="Times New Roman"/>
          <w:sz w:val="24"/>
          <w:szCs w:val="24"/>
        </w:rPr>
        <w:t>езопасности персональных данных при их обработке и к соблюдению прав субъектов</w:t>
      </w:r>
    </w:p>
    <w:p w:rsidR="00DC4D2A" w:rsidRDefault="00DC4D2A">
      <w:pPr>
        <w:spacing w:line="1" w:lineRule="exact"/>
        <w:rPr>
          <w:sz w:val="20"/>
          <w:szCs w:val="20"/>
        </w:rPr>
      </w:pPr>
    </w:p>
    <w:p w:rsidR="00DC4D2A" w:rsidRDefault="007D0EC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персональных данных.</w:t>
      </w:r>
    </w:p>
    <w:p w:rsidR="00DC4D2A" w:rsidRDefault="00DC4D2A">
      <w:pPr>
        <w:spacing w:line="12" w:lineRule="exact"/>
        <w:rPr>
          <w:sz w:val="20"/>
          <w:szCs w:val="20"/>
        </w:rPr>
      </w:pPr>
    </w:p>
    <w:p w:rsidR="00DC4D2A" w:rsidRDefault="007D0EC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9.5.Во всех остальных случаях оператор (руководитель Учреждения и уполномоченные им лица) обязан направить в уполномоченный орган по защите прав субъектов</w:t>
      </w:r>
      <w:r>
        <w:rPr>
          <w:rFonts w:eastAsia="Times New Roman"/>
          <w:sz w:val="24"/>
          <w:szCs w:val="24"/>
        </w:rPr>
        <w:t xml:space="preserve"> персональных данных соответствующее уведомление (ч. 3 ст. 22 Федерального закона «О защите персональных данных»).</w:t>
      </w:r>
    </w:p>
    <w:sectPr w:rsidR="00DC4D2A" w:rsidSect="00DC4D2A">
      <w:pgSz w:w="12240" w:h="15840"/>
      <w:pgMar w:top="722" w:right="1420" w:bottom="1440" w:left="1440" w:header="0" w:footer="0" w:gutter="0"/>
      <w:cols w:space="720" w:equalWidth="0">
        <w:col w:w="9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478BB80"/>
    <w:lvl w:ilvl="0" w:tplc="AAC01608">
      <w:start w:val="1"/>
      <w:numFmt w:val="bullet"/>
      <w:lvlText w:val=""/>
      <w:lvlJc w:val="left"/>
    </w:lvl>
    <w:lvl w:ilvl="1" w:tplc="9648E6FC">
      <w:numFmt w:val="decimal"/>
      <w:lvlText w:val=""/>
      <w:lvlJc w:val="left"/>
    </w:lvl>
    <w:lvl w:ilvl="2" w:tplc="FB6C2756">
      <w:numFmt w:val="decimal"/>
      <w:lvlText w:val=""/>
      <w:lvlJc w:val="left"/>
    </w:lvl>
    <w:lvl w:ilvl="3" w:tplc="804ED4A0">
      <w:numFmt w:val="decimal"/>
      <w:lvlText w:val=""/>
      <w:lvlJc w:val="left"/>
    </w:lvl>
    <w:lvl w:ilvl="4" w:tplc="8A264C6C">
      <w:numFmt w:val="decimal"/>
      <w:lvlText w:val=""/>
      <w:lvlJc w:val="left"/>
    </w:lvl>
    <w:lvl w:ilvl="5" w:tplc="1DBAAFEE">
      <w:numFmt w:val="decimal"/>
      <w:lvlText w:val=""/>
      <w:lvlJc w:val="left"/>
    </w:lvl>
    <w:lvl w:ilvl="6" w:tplc="E36082F6">
      <w:numFmt w:val="decimal"/>
      <w:lvlText w:val=""/>
      <w:lvlJc w:val="left"/>
    </w:lvl>
    <w:lvl w:ilvl="7" w:tplc="8D3CAE6E">
      <w:numFmt w:val="decimal"/>
      <w:lvlText w:val=""/>
      <w:lvlJc w:val="left"/>
    </w:lvl>
    <w:lvl w:ilvl="8" w:tplc="601C8C70">
      <w:numFmt w:val="decimal"/>
      <w:lvlText w:val=""/>
      <w:lvlJc w:val="left"/>
    </w:lvl>
  </w:abstractNum>
  <w:abstractNum w:abstractNumId="1">
    <w:nsid w:val="00000BB3"/>
    <w:multiLevelType w:val="hybridMultilevel"/>
    <w:tmpl w:val="35BA873A"/>
    <w:lvl w:ilvl="0" w:tplc="6042562C">
      <w:start w:val="1"/>
      <w:numFmt w:val="bullet"/>
      <w:lvlText w:val=""/>
      <w:lvlJc w:val="left"/>
    </w:lvl>
    <w:lvl w:ilvl="1" w:tplc="48C65DA2">
      <w:numFmt w:val="decimal"/>
      <w:lvlText w:val=""/>
      <w:lvlJc w:val="left"/>
    </w:lvl>
    <w:lvl w:ilvl="2" w:tplc="A20C3F70">
      <w:numFmt w:val="decimal"/>
      <w:lvlText w:val=""/>
      <w:lvlJc w:val="left"/>
    </w:lvl>
    <w:lvl w:ilvl="3" w:tplc="36720BF2">
      <w:numFmt w:val="decimal"/>
      <w:lvlText w:val=""/>
      <w:lvlJc w:val="left"/>
    </w:lvl>
    <w:lvl w:ilvl="4" w:tplc="9BC456F8">
      <w:numFmt w:val="decimal"/>
      <w:lvlText w:val=""/>
      <w:lvlJc w:val="left"/>
    </w:lvl>
    <w:lvl w:ilvl="5" w:tplc="EF38CBF2">
      <w:numFmt w:val="decimal"/>
      <w:lvlText w:val=""/>
      <w:lvlJc w:val="left"/>
    </w:lvl>
    <w:lvl w:ilvl="6" w:tplc="9444A16E">
      <w:numFmt w:val="decimal"/>
      <w:lvlText w:val=""/>
      <w:lvlJc w:val="left"/>
    </w:lvl>
    <w:lvl w:ilvl="7" w:tplc="6DE43830">
      <w:numFmt w:val="decimal"/>
      <w:lvlText w:val=""/>
      <w:lvlJc w:val="left"/>
    </w:lvl>
    <w:lvl w:ilvl="8" w:tplc="0CDEED1E">
      <w:numFmt w:val="decimal"/>
      <w:lvlText w:val=""/>
      <w:lvlJc w:val="left"/>
    </w:lvl>
  </w:abstractNum>
  <w:abstractNum w:abstractNumId="2">
    <w:nsid w:val="000012DB"/>
    <w:multiLevelType w:val="hybridMultilevel"/>
    <w:tmpl w:val="54CEFEC8"/>
    <w:lvl w:ilvl="0" w:tplc="EDE4F1D2">
      <w:start w:val="1"/>
      <w:numFmt w:val="bullet"/>
      <w:lvlText w:val="в"/>
      <w:lvlJc w:val="left"/>
    </w:lvl>
    <w:lvl w:ilvl="1" w:tplc="C05E58C8">
      <w:numFmt w:val="decimal"/>
      <w:lvlText w:val=""/>
      <w:lvlJc w:val="left"/>
    </w:lvl>
    <w:lvl w:ilvl="2" w:tplc="5E64A600">
      <w:numFmt w:val="decimal"/>
      <w:lvlText w:val=""/>
      <w:lvlJc w:val="left"/>
    </w:lvl>
    <w:lvl w:ilvl="3" w:tplc="DEA28FCA">
      <w:numFmt w:val="decimal"/>
      <w:lvlText w:val=""/>
      <w:lvlJc w:val="left"/>
    </w:lvl>
    <w:lvl w:ilvl="4" w:tplc="CAFA90B2">
      <w:numFmt w:val="decimal"/>
      <w:lvlText w:val=""/>
      <w:lvlJc w:val="left"/>
    </w:lvl>
    <w:lvl w:ilvl="5" w:tplc="89D421A2">
      <w:numFmt w:val="decimal"/>
      <w:lvlText w:val=""/>
      <w:lvlJc w:val="left"/>
    </w:lvl>
    <w:lvl w:ilvl="6" w:tplc="878EED0C">
      <w:numFmt w:val="decimal"/>
      <w:lvlText w:val=""/>
      <w:lvlJc w:val="left"/>
    </w:lvl>
    <w:lvl w:ilvl="7" w:tplc="86A8461C">
      <w:numFmt w:val="decimal"/>
      <w:lvlText w:val=""/>
      <w:lvlJc w:val="left"/>
    </w:lvl>
    <w:lvl w:ilvl="8" w:tplc="12DA93A2">
      <w:numFmt w:val="decimal"/>
      <w:lvlText w:val=""/>
      <w:lvlJc w:val="left"/>
    </w:lvl>
  </w:abstractNum>
  <w:abstractNum w:abstractNumId="3">
    <w:nsid w:val="0000153C"/>
    <w:multiLevelType w:val="hybridMultilevel"/>
    <w:tmpl w:val="40FC962E"/>
    <w:lvl w:ilvl="0" w:tplc="E5D6C114">
      <w:start w:val="7"/>
      <w:numFmt w:val="decimal"/>
      <w:lvlText w:val="%1."/>
      <w:lvlJc w:val="left"/>
    </w:lvl>
    <w:lvl w:ilvl="1" w:tplc="8DD24536">
      <w:numFmt w:val="decimal"/>
      <w:lvlText w:val=""/>
      <w:lvlJc w:val="left"/>
    </w:lvl>
    <w:lvl w:ilvl="2" w:tplc="92BA4CF2">
      <w:numFmt w:val="decimal"/>
      <w:lvlText w:val=""/>
      <w:lvlJc w:val="left"/>
    </w:lvl>
    <w:lvl w:ilvl="3" w:tplc="34343E6E">
      <w:numFmt w:val="decimal"/>
      <w:lvlText w:val=""/>
      <w:lvlJc w:val="left"/>
    </w:lvl>
    <w:lvl w:ilvl="4" w:tplc="79A65D56">
      <w:numFmt w:val="decimal"/>
      <w:lvlText w:val=""/>
      <w:lvlJc w:val="left"/>
    </w:lvl>
    <w:lvl w:ilvl="5" w:tplc="453C7E76">
      <w:numFmt w:val="decimal"/>
      <w:lvlText w:val=""/>
      <w:lvlJc w:val="left"/>
    </w:lvl>
    <w:lvl w:ilvl="6" w:tplc="DE4ED546">
      <w:numFmt w:val="decimal"/>
      <w:lvlText w:val=""/>
      <w:lvlJc w:val="left"/>
    </w:lvl>
    <w:lvl w:ilvl="7" w:tplc="714A7C44">
      <w:numFmt w:val="decimal"/>
      <w:lvlText w:val=""/>
      <w:lvlJc w:val="left"/>
    </w:lvl>
    <w:lvl w:ilvl="8" w:tplc="A0C65186">
      <w:numFmt w:val="decimal"/>
      <w:lvlText w:val=""/>
      <w:lvlJc w:val="left"/>
    </w:lvl>
  </w:abstractNum>
  <w:abstractNum w:abstractNumId="4">
    <w:nsid w:val="000026E9"/>
    <w:multiLevelType w:val="hybridMultilevel"/>
    <w:tmpl w:val="71E4A05E"/>
    <w:lvl w:ilvl="0" w:tplc="B5A63262">
      <w:start w:val="1"/>
      <w:numFmt w:val="bullet"/>
      <w:lvlText w:val=""/>
      <w:lvlJc w:val="left"/>
    </w:lvl>
    <w:lvl w:ilvl="1" w:tplc="4692DE5C">
      <w:numFmt w:val="decimal"/>
      <w:lvlText w:val=""/>
      <w:lvlJc w:val="left"/>
    </w:lvl>
    <w:lvl w:ilvl="2" w:tplc="1DA242E4">
      <w:numFmt w:val="decimal"/>
      <w:lvlText w:val=""/>
      <w:lvlJc w:val="left"/>
    </w:lvl>
    <w:lvl w:ilvl="3" w:tplc="B44C646E">
      <w:numFmt w:val="decimal"/>
      <w:lvlText w:val=""/>
      <w:lvlJc w:val="left"/>
    </w:lvl>
    <w:lvl w:ilvl="4" w:tplc="40E05FF4">
      <w:numFmt w:val="decimal"/>
      <w:lvlText w:val=""/>
      <w:lvlJc w:val="left"/>
    </w:lvl>
    <w:lvl w:ilvl="5" w:tplc="A6280036">
      <w:numFmt w:val="decimal"/>
      <w:lvlText w:val=""/>
      <w:lvlJc w:val="left"/>
    </w:lvl>
    <w:lvl w:ilvl="6" w:tplc="7CD8D2BC">
      <w:numFmt w:val="decimal"/>
      <w:lvlText w:val=""/>
      <w:lvlJc w:val="left"/>
    </w:lvl>
    <w:lvl w:ilvl="7" w:tplc="2B68A046">
      <w:numFmt w:val="decimal"/>
      <w:lvlText w:val=""/>
      <w:lvlJc w:val="left"/>
    </w:lvl>
    <w:lvl w:ilvl="8" w:tplc="229E6DF6">
      <w:numFmt w:val="decimal"/>
      <w:lvlText w:val=""/>
      <w:lvlJc w:val="left"/>
    </w:lvl>
  </w:abstractNum>
  <w:abstractNum w:abstractNumId="5">
    <w:nsid w:val="00002EA6"/>
    <w:multiLevelType w:val="hybridMultilevel"/>
    <w:tmpl w:val="2AAC6ECE"/>
    <w:lvl w:ilvl="0" w:tplc="32FA2CC4">
      <w:start w:val="1"/>
      <w:numFmt w:val="bullet"/>
      <w:lvlText w:val=""/>
      <w:lvlJc w:val="left"/>
    </w:lvl>
    <w:lvl w:ilvl="1" w:tplc="D1089E54">
      <w:numFmt w:val="decimal"/>
      <w:lvlText w:val=""/>
      <w:lvlJc w:val="left"/>
    </w:lvl>
    <w:lvl w:ilvl="2" w:tplc="65CCACD4">
      <w:numFmt w:val="decimal"/>
      <w:lvlText w:val=""/>
      <w:lvlJc w:val="left"/>
    </w:lvl>
    <w:lvl w:ilvl="3" w:tplc="B6E4CDB8">
      <w:numFmt w:val="decimal"/>
      <w:lvlText w:val=""/>
      <w:lvlJc w:val="left"/>
    </w:lvl>
    <w:lvl w:ilvl="4" w:tplc="C1B84BA6">
      <w:numFmt w:val="decimal"/>
      <w:lvlText w:val=""/>
      <w:lvlJc w:val="left"/>
    </w:lvl>
    <w:lvl w:ilvl="5" w:tplc="7F566F2C">
      <w:numFmt w:val="decimal"/>
      <w:lvlText w:val=""/>
      <w:lvlJc w:val="left"/>
    </w:lvl>
    <w:lvl w:ilvl="6" w:tplc="5510BF80">
      <w:numFmt w:val="decimal"/>
      <w:lvlText w:val=""/>
      <w:lvlJc w:val="left"/>
    </w:lvl>
    <w:lvl w:ilvl="7" w:tplc="364ECE6A">
      <w:numFmt w:val="decimal"/>
      <w:lvlText w:val=""/>
      <w:lvlJc w:val="left"/>
    </w:lvl>
    <w:lvl w:ilvl="8" w:tplc="728E568A">
      <w:numFmt w:val="decimal"/>
      <w:lvlText w:val=""/>
      <w:lvlJc w:val="left"/>
    </w:lvl>
  </w:abstractNum>
  <w:abstractNum w:abstractNumId="6">
    <w:nsid w:val="0000390C"/>
    <w:multiLevelType w:val="hybridMultilevel"/>
    <w:tmpl w:val="D90AFAA6"/>
    <w:lvl w:ilvl="0" w:tplc="79F6350E">
      <w:start w:val="1"/>
      <w:numFmt w:val="bullet"/>
      <w:lvlText w:val=""/>
      <w:lvlJc w:val="left"/>
    </w:lvl>
    <w:lvl w:ilvl="1" w:tplc="BD8E66E6">
      <w:numFmt w:val="decimal"/>
      <w:lvlText w:val=""/>
      <w:lvlJc w:val="left"/>
    </w:lvl>
    <w:lvl w:ilvl="2" w:tplc="DD4C3AFA">
      <w:numFmt w:val="decimal"/>
      <w:lvlText w:val=""/>
      <w:lvlJc w:val="left"/>
    </w:lvl>
    <w:lvl w:ilvl="3" w:tplc="DB062C9C">
      <w:numFmt w:val="decimal"/>
      <w:lvlText w:val=""/>
      <w:lvlJc w:val="left"/>
    </w:lvl>
    <w:lvl w:ilvl="4" w:tplc="D004BE3C">
      <w:numFmt w:val="decimal"/>
      <w:lvlText w:val=""/>
      <w:lvlJc w:val="left"/>
    </w:lvl>
    <w:lvl w:ilvl="5" w:tplc="A5BA77D2">
      <w:numFmt w:val="decimal"/>
      <w:lvlText w:val=""/>
      <w:lvlJc w:val="left"/>
    </w:lvl>
    <w:lvl w:ilvl="6" w:tplc="19BC8F30">
      <w:numFmt w:val="decimal"/>
      <w:lvlText w:val=""/>
      <w:lvlJc w:val="left"/>
    </w:lvl>
    <w:lvl w:ilvl="7" w:tplc="B05AFB24">
      <w:numFmt w:val="decimal"/>
      <w:lvlText w:val=""/>
      <w:lvlJc w:val="left"/>
    </w:lvl>
    <w:lvl w:ilvl="8" w:tplc="408C85AE">
      <w:numFmt w:val="decimal"/>
      <w:lvlText w:val=""/>
      <w:lvlJc w:val="left"/>
    </w:lvl>
  </w:abstractNum>
  <w:abstractNum w:abstractNumId="7">
    <w:nsid w:val="000041BB"/>
    <w:multiLevelType w:val="hybridMultilevel"/>
    <w:tmpl w:val="68BC8B52"/>
    <w:lvl w:ilvl="0" w:tplc="46405CB2">
      <w:start w:val="1"/>
      <w:numFmt w:val="bullet"/>
      <w:lvlText w:val=""/>
      <w:lvlJc w:val="left"/>
    </w:lvl>
    <w:lvl w:ilvl="1" w:tplc="919EFEA6">
      <w:numFmt w:val="decimal"/>
      <w:lvlText w:val=""/>
      <w:lvlJc w:val="left"/>
    </w:lvl>
    <w:lvl w:ilvl="2" w:tplc="E5F45E34">
      <w:numFmt w:val="decimal"/>
      <w:lvlText w:val=""/>
      <w:lvlJc w:val="left"/>
    </w:lvl>
    <w:lvl w:ilvl="3" w:tplc="81DEC266">
      <w:numFmt w:val="decimal"/>
      <w:lvlText w:val=""/>
      <w:lvlJc w:val="left"/>
    </w:lvl>
    <w:lvl w:ilvl="4" w:tplc="5428D5AE">
      <w:numFmt w:val="decimal"/>
      <w:lvlText w:val=""/>
      <w:lvlJc w:val="left"/>
    </w:lvl>
    <w:lvl w:ilvl="5" w:tplc="FC143FC8">
      <w:numFmt w:val="decimal"/>
      <w:lvlText w:val=""/>
      <w:lvlJc w:val="left"/>
    </w:lvl>
    <w:lvl w:ilvl="6" w:tplc="4B7AF5C2">
      <w:numFmt w:val="decimal"/>
      <w:lvlText w:val=""/>
      <w:lvlJc w:val="left"/>
    </w:lvl>
    <w:lvl w:ilvl="7" w:tplc="DE90BBE8">
      <w:numFmt w:val="decimal"/>
      <w:lvlText w:val=""/>
      <w:lvlJc w:val="left"/>
    </w:lvl>
    <w:lvl w:ilvl="8" w:tplc="443AD6C2">
      <w:numFmt w:val="decimal"/>
      <w:lvlText w:val=""/>
      <w:lvlJc w:val="left"/>
    </w:lvl>
  </w:abstractNum>
  <w:abstractNum w:abstractNumId="8">
    <w:nsid w:val="00005AF1"/>
    <w:multiLevelType w:val="hybridMultilevel"/>
    <w:tmpl w:val="5FCEF820"/>
    <w:lvl w:ilvl="0" w:tplc="6B6C8CE2">
      <w:start w:val="1"/>
      <w:numFmt w:val="bullet"/>
      <w:lvlText w:val=""/>
      <w:lvlJc w:val="left"/>
    </w:lvl>
    <w:lvl w:ilvl="1" w:tplc="3CC6D80E">
      <w:numFmt w:val="decimal"/>
      <w:lvlText w:val=""/>
      <w:lvlJc w:val="left"/>
    </w:lvl>
    <w:lvl w:ilvl="2" w:tplc="18B07FF4">
      <w:numFmt w:val="decimal"/>
      <w:lvlText w:val=""/>
      <w:lvlJc w:val="left"/>
    </w:lvl>
    <w:lvl w:ilvl="3" w:tplc="129678BA">
      <w:numFmt w:val="decimal"/>
      <w:lvlText w:val=""/>
      <w:lvlJc w:val="left"/>
    </w:lvl>
    <w:lvl w:ilvl="4" w:tplc="EDD826AA">
      <w:numFmt w:val="decimal"/>
      <w:lvlText w:val=""/>
      <w:lvlJc w:val="left"/>
    </w:lvl>
    <w:lvl w:ilvl="5" w:tplc="9F7A88BA">
      <w:numFmt w:val="decimal"/>
      <w:lvlText w:val=""/>
      <w:lvlJc w:val="left"/>
    </w:lvl>
    <w:lvl w:ilvl="6" w:tplc="A7EE0874">
      <w:numFmt w:val="decimal"/>
      <w:lvlText w:val=""/>
      <w:lvlJc w:val="left"/>
    </w:lvl>
    <w:lvl w:ilvl="7" w:tplc="8B5609AA">
      <w:numFmt w:val="decimal"/>
      <w:lvlText w:val=""/>
      <w:lvlJc w:val="left"/>
    </w:lvl>
    <w:lvl w:ilvl="8" w:tplc="0064525E">
      <w:numFmt w:val="decimal"/>
      <w:lvlText w:val=""/>
      <w:lvlJc w:val="left"/>
    </w:lvl>
  </w:abstractNum>
  <w:abstractNum w:abstractNumId="9">
    <w:nsid w:val="00006DF1"/>
    <w:multiLevelType w:val="hybridMultilevel"/>
    <w:tmpl w:val="0A4202BA"/>
    <w:lvl w:ilvl="0" w:tplc="EEA0FBD2">
      <w:start w:val="1"/>
      <w:numFmt w:val="bullet"/>
      <w:lvlText w:val=""/>
      <w:lvlJc w:val="left"/>
    </w:lvl>
    <w:lvl w:ilvl="1" w:tplc="6702222E">
      <w:numFmt w:val="decimal"/>
      <w:lvlText w:val=""/>
      <w:lvlJc w:val="left"/>
    </w:lvl>
    <w:lvl w:ilvl="2" w:tplc="C3AAF5A8">
      <w:numFmt w:val="decimal"/>
      <w:lvlText w:val=""/>
      <w:lvlJc w:val="left"/>
    </w:lvl>
    <w:lvl w:ilvl="3" w:tplc="EC44A7E4">
      <w:numFmt w:val="decimal"/>
      <w:lvlText w:val=""/>
      <w:lvlJc w:val="left"/>
    </w:lvl>
    <w:lvl w:ilvl="4" w:tplc="5A9C7020">
      <w:numFmt w:val="decimal"/>
      <w:lvlText w:val=""/>
      <w:lvlJc w:val="left"/>
    </w:lvl>
    <w:lvl w:ilvl="5" w:tplc="E9A05330">
      <w:numFmt w:val="decimal"/>
      <w:lvlText w:val=""/>
      <w:lvlJc w:val="left"/>
    </w:lvl>
    <w:lvl w:ilvl="6" w:tplc="B768AE22">
      <w:numFmt w:val="decimal"/>
      <w:lvlText w:val=""/>
      <w:lvlJc w:val="left"/>
    </w:lvl>
    <w:lvl w:ilvl="7" w:tplc="FFDA0750">
      <w:numFmt w:val="decimal"/>
      <w:lvlText w:val=""/>
      <w:lvlJc w:val="left"/>
    </w:lvl>
    <w:lvl w:ilvl="8" w:tplc="D6AC2D46">
      <w:numFmt w:val="decimal"/>
      <w:lvlText w:val=""/>
      <w:lvlJc w:val="left"/>
    </w:lvl>
  </w:abstractNum>
  <w:abstractNum w:abstractNumId="10">
    <w:nsid w:val="00007E87"/>
    <w:multiLevelType w:val="hybridMultilevel"/>
    <w:tmpl w:val="1CE8368A"/>
    <w:lvl w:ilvl="0" w:tplc="CC56925C">
      <w:start w:val="1"/>
      <w:numFmt w:val="bullet"/>
      <w:lvlText w:val="и"/>
      <w:lvlJc w:val="left"/>
    </w:lvl>
    <w:lvl w:ilvl="1" w:tplc="65F287B8">
      <w:numFmt w:val="decimal"/>
      <w:lvlText w:val=""/>
      <w:lvlJc w:val="left"/>
    </w:lvl>
    <w:lvl w:ilvl="2" w:tplc="473C2406">
      <w:numFmt w:val="decimal"/>
      <w:lvlText w:val=""/>
      <w:lvlJc w:val="left"/>
    </w:lvl>
    <w:lvl w:ilvl="3" w:tplc="57C6B066">
      <w:numFmt w:val="decimal"/>
      <w:lvlText w:val=""/>
      <w:lvlJc w:val="left"/>
    </w:lvl>
    <w:lvl w:ilvl="4" w:tplc="E6223414">
      <w:numFmt w:val="decimal"/>
      <w:lvlText w:val=""/>
      <w:lvlJc w:val="left"/>
    </w:lvl>
    <w:lvl w:ilvl="5" w:tplc="2966A66A">
      <w:numFmt w:val="decimal"/>
      <w:lvlText w:val=""/>
      <w:lvlJc w:val="left"/>
    </w:lvl>
    <w:lvl w:ilvl="6" w:tplc="AA1C7B0E">
      <w:numFmt w:val="decimal"/>
      <w:lvlText w:val=""/>
      <w:lvlJc w:val="left"/>
    </w:lvl>
    <w:lvl w:ilvl="7" w:tplc="6D1EAA1E">
      <w:numFmt w:val="decimal"/>
      <w:lvlText w:val=""/>
      <w:lvlJc w:val="left"/>
    </w:lvl>
    <w:lvl w:ilvl="8" w:tplc="CDEC5F0C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4D2A"/>
    <w:rsid w:val="007D0EC8"/>
    <w:rsid w:val="00DC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E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2018-10-30T17:53:00Z</dcterms:created>
  <dcterms:modified xsi:type="dcterms:W3CDTF">2018-10-30T17:19:00Z</dcterms:modified>
</cp:coreProperties>
</file>